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sz w:val="36"/>
          <w:szCs w:val="36"/>
        </w:rPr>
      </w:pPr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TÁMOGATÁSI KÉRELEM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Kérem, a JogiNoéBárkája Alapítvány segítségét a perek során keletkezett perköltség / egyéb költségek kifizetésében.  </w:t>
      </w:r>
      <w:r w:rsidDel="00000000" w:rsidR="00000000" w:rsidRPr="00000000">
        <w:rPr>
          <w:b w:val="1"/>
          <w:bCs w:val="1"/>
          <w:color w:val="0000ff"/>
          <w:rtl w:val="0"/>
        </w:rPr>
        <w:t xml:space="preserve">A KÉK mezőket töltsd ki!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1. A kérelmező adatai (a gyermek szülője)</w:t>
      </w:r>
    </w:p>
    <w:p w:rsidR="00000000" w:rsidDel="00000000" w:rsidP="00000000" w:rsidRDefault="00000000" w:rsidRPr="00000000" w14:paraId="0000000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5812"/>
        <w:tblGridChange w:id="0">
          <w:tblGrid>
            <w:gridCol w:w="3539"/>
            <w:gridCol w:w="581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9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Név*</w:t>
            </w:r>
          </w:p>
        </w:tc>
        <w:tc>
          <w:tcPr/>
          <w:p w:rsidR="00000000" w:rsidDel="00000000" w:rsidP="00000000" w:rsidRDefault="00000000" w:rsidRPr="00000000" w14:paraId="0000000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Születési név</w:t>
            </w:r>
          </w:p>
        </w:tc>
        <w:tc>
          <w:tcPr/>
          <w:p w:rsidR="00000000" w:rsidDel="00000000" w:rsidP="00000000" w:rsidRDefault="00000000" w:rsidRPr="00000000" w14:paraId="0000000C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D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Születési hely, idő</w:t>
            </w:r>
          </w:p>
        </w:tc>
        <w:tc>
          <w:tcPr/>
          <w:p w:rsidR="00000000" w:rsidDel="00000000" w:rsidP="00000000" w:rsidRDefault="00000000" w:rsidRPr="00000000" w14:paraId="0000000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F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Lakcím</w:t>
            </w:r>
          </w:p>
        </w:tc>
        <w:tc>
          <w:tcPr/>
          <w:p w:rsidR="00000000" w:rsidDel="00000000" w:rsidP="00000000" w:rsidRDefault="00000000" w:rsidRPr="00000000" w14:paraId="0000001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Levelezési cím (ha eltér)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3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Telefonszám</w:t>
            </w:r>
          </w:p>
        </w:tc>
        <w:tc>
          <w:tcPr/>
          <w:p w:rsidR="00000000" w:rsidDel="00000000" w:rsidP="00000000" w:rsidRDefault="00000000" w:rsidRPr="00000000" w14:paraId="0000001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5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E-mail</w:t>
            </w:r>
          </w:p>
        </w:tc>
        <w:tc>
          <w:tcPr/>
          <w:p w:rsidR="00000000" w:rsidDel="00000000" w:rsidP="00000000" w:rsidRDefault="00000000" w:rsidRPr="00000000" w14:paraId="00000016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Személyazonosító okmány száma:</w:t>
            </w:r>
          </w:p>
        </w:tc>
        <w:tc>
          <w:tcPr/>
          <w:p w:rsidR="00000000" w:rsidDel="00000000" w:rsidP="00000000" w:rsidRDefault="00000000" w:rsidRPr="00000000" w14:paraId="0000001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9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A gyermek neve</w:t>
            </w:r>
          </w:p>
        </w:tc>
        <w:tc>
          <w:tcPr/>
          <w:p w:rsidR="00000000" w:rsidDel="00000000" w:rsidP="00000000" w:rsidRDefault="00000000" w:rsidRPr="00000000" w14:paraId="0000001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 gyermek születési dátuma</w:t>
            </w:r>
          </w:p>
        </w:tc>
        <w:tc>
          <w:tcPr/>
          <w:p w:rsidR="00000000" w:rsidDel="00000000" w:rsidP="00000000" w:rsidRDefault="00000000" w:rsidRPr="00000000" w14:paraId="0000001C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*</w:t>
      </w:r>
      <w:r w:rsidDel="00000000" w:rsidR="00000000" w:rsidRPr="00000000">
        <w:rPr>
          <w:i w:val="1"/>
          <w:iCs w:val="1"/>
          <w:rtl w:val="0"/>
        </w:rPr>
        <w:t xml:space="preserve">A szülő neve, aki az ügyvédi irodával és a hatóságokkal kapcsolatban állt.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b w:val="1"/>
          <w:bCs w:val="1"/>
          <w:rtl w:val="0"/>
        </w:rPr>
        <w:t xml:space="preserve">2. Miért kéri az Alapítvány támogatását?</w:t>
      </w:r>
      <w:r w:rsidDel="00000000" w:rsidR="00000000" w:rsidRPr="00000000">
        <w:rPr>
          <w:rtl w:val="0"/>
        </w:rPr>
        <w:br w:type="textWrapping"/>
        <w:t xml:space="preserve">Kérjük, írja le pár mondatban a helyzetét! Miért van most szüksége az Alapítvány segítségére? (Például: a hatóság elutasította az oltás alóli mentesítési kérelmet, bírósági pert indítottak a családdal szemben, váratlan bírságot kaptak, vagy a jogi eljárás költségei túl nagy anyagi terhet jelentenek a családnak.)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b w:val="1"/>
          <w:bCs w:val="1"/>
          <w:color w:val="0000ff"/>
          <w:rtl w:val="0"/>
        </w:rPr>
        <w:t xml:space="preserve">Ide a négyzetbe írd bele! </w:t>
      </w:r>
      <w:r w:rsidDel="00000000" w:rsidR="00000000" w:rsidRPr="00000000">
        <w:rPr>
          <w:rtl w:val="0"/>
        </w:rPr>
      </w:r>
    </w:p>
    <w:tbl>
      <w:tblPr>
        <w:tblStyle w:val="Table2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344"/>
        <w:tblGridChange w:id="0">
          <w:tblGrid>
            <w:gridCol w:w="93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4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5">
            <w:pPr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3. Az eljárás adatai és a megállapított bírságok, költségek, díjak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  <w:t xml:space="preserve">Amennyiben több eljárás is van külön ügyszámon, akkor külön táblázatba kell beírni. </w:t>
      </w:r>
      <w:r w:rsidDel="00000000" w:rsidR="00000000" w:rsidRPr="00000000">
        <w:rPr>
          <w:i w:val="1"/>
          <w:iCs w:val="1"/>
          <w:rtl w:val="0"/>
        </w:rPr>
        <w:t xml:space="preserve">Amennyiben szükséges úgy, hogy az alábbi 4 táblázatot másolással lehet sokszorosítani.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3539"/>
        <w:gridCol w:w="2268"/>
        <w:gridCol w:w="3123"/>
        <w:tblGridChange w:id="0">
          <w:tblGrid>
            <w:gridCol w:w="421"/>
            <w:gridCol w:w="3539"/>
            <w:gridCol w:w="2268"/>
            <w:gridCol w:w="3123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3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03C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eljáró bíróság megnevezése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3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0">
            <w:pPr>
              <w:rPr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Ügyszám</w:t>
            </w:r>
            <w:r w:rsidDel="00000000" w:rsidR="00000000" w:rsidRPr="00000000">
              <w:rPr>
                <w:color w:val="0000ff"/>
                <w:rtl w:val="0"/>
              </w:rPr>
              <w:t xml:space="preserve"> (ha már van)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4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típusa</w:t>
            </w:r>
          </w:p>
        </w:tc>
        <w:tc>
          <w:tcPr/>
          <w:p w:rsidR="00000000" w:rsidDel="00000000" w:rsidP="00000000" w:rsidRDefault="00000000" w:rsidRPr="00000000" w14:paraId="00000045">
            <w:pPr>
              <w:rPr>
                <w:color w:val="0000ff"/>
              </w:rPr>
            </w:pPr>
            <w:sdt>
              <w:sdtPr>
                <w:id w:val="-1170262512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polgári per</w:t>
            </w:r>
          </w:p>
          <w:p w:rsidR="00000000" w:rsidDel="00000000" w:rsidP="00000000" w:rsidRDefault="00000000" w:rsidRPr="00000000" w14:paraId="00000046">
            <w:pPr>
              <w:rPr>
                <w:color w:val="0000ff"/>
              </w:rPr>
            </w:pPr>
            <w:sdt>
              <w:sdtPr>
                <w:id w:val="-267983415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közigazgatási per</w:t>
            </w:r>
          </w:p>
          <w:p w:rsidR="00000000" w:rsidDel="00000000" w:rsidP="00000000" w:rsidRDefault="00000000" w:rsidRPr="00000000" w14:paraId="00000047">
            <w:pPr>
              <w:rPr>
                <w:color w:val="0000ff"/>
              </w:rPr>
            </w:pPr>
            <w:sdt>
              <w:sdtPr>
                <w:id w:val="819307163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munkaügyi per</w:t>
            </w:r>
          </w:p>
        </w:tc>
        <w:tc>
          <w:tcPr/>
          <w:p w:rsidR="00000000" w:rsidDel="00000000" w:rsidP="00000000" w:rsidRDefault="00000000" w:rsidRPr="00000000" w14:paraId="00000048">
            <w:pPr>
              <w:rPr>
                <w:color w:val="0000ff"/>
              </w:rPr>
            </w:pPr>
            <w:sdt>
              <w:sdtPr>
                <w:id w:val="1434903435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egyéb </w:t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A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rövid tárgya</w:t>
              <w:br w:type="textWrapping"/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4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rPr>
          <w:color w:val="0000ff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3539"/>
        <w:gridCol w:w="2268"/>
        <w:gridCol w:w="3123"/>
        <w:tblGridChange w:id="0">
          <w:tblGrid>
            <w:gridCol w:w="421"/>
            <w:gridCol w:w="3539"/>
            <w:gridCol w:w="2268"/>
            <w:gridCol w:w="3123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51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052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eljáró bíróság megnevezése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6">
            <w:pPr>
              <w:rPr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Ügyszám</w:t>
            </w:r>
            <w:r w:rsidDel="00000000" w:rsidR="00000000" w:rsidRPr="00000000">
              <w:rPr>
                <w:color w:val="0000ff"/>
                <w:rtl w:val="0"/>
              </w:rPr>
              <w:t xml:space="preserve"> (ha már van)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57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A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típusa</w:t>
            </w:r>
          </w:p>
        </w:tc>
        <w:tc>
          <w:tcPr/>
          <w:p w:rsidR="00000000" w:rsidDel="00000000" w:rsidP="00000000" w:rsidRDefault="00000000" w:rsidRPr="00000000" w14:paraId="0000005B">
            <w:pPr>
              <w:rPr>
                <w:color w:val="0000ff"/>
              </w:rPr>
            </w:pPr>
            <w:sdt>
              <w:sdtPr>
                <w:id w:val="-2111510982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polgári per</w:t>
            </w:r>
          </w:p>
          <w:p w:rsidR="00000000" w:rsidDel="00000000" w:rsidP="00000000" w:rsidRDefault="00000000" w:rsidRPr="00000000" w14:paraId="0000005C">
            <w:pPr>
              <w:rPr>
                <w:color w:val="0000ff"/>
              </w:rPr>
            </w:pPr>
            <w:sdt>
              <w:sdtPr>
                <w:id w:val="-299064951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közigazgatási per</w:t>
            </w:r>
          </w:p>
          <w:p w:rsidR="00000000" w:rsidDel="00000000" w:rsidP="00000000" w:rsidRDefault="00000000" w:rsidRPr="00000000" w14:paraId="0000005D">
            <w:pPr>
              <w:rPr>
                <w:color w:val="0000ff"/>
              </w:rPr>
            </w:pPr>
            <w:sdt>
              <w:sdtPr>
                <w:id w:val="-287716613"/>
                <w:tag w:val="goog_rdk_6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munkaügyi per</w:t>
            </w:r>
          </w:p>
        </w:tc>
        <w:tc>
          <w:tcPr/>
          <w:p w:rsidR="00000000" w:rsidDel="00000000" w:rsidP="00000000" w:rsidRDefault="00000000" w:rsidRPr="00000000" w14:paraId="0000005E">
            <w:pPr>
              <w:rPr>
                <w:color w:val="0000ff"/>
              </w:rPr>
            </w:pPr>
            <w:sdt>
              <w:sdtPr>
                <w:id w:val="-2002315602"/>
                <w:tag w:val="goog_rdk_7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egyéb </w:t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rövid tárgya</w:t>
              <w:br w:type="textWrapping"/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rPr>
          <w:color w:val="0000f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3539"/>
        <w:gridCol w:w="2268"/>
        <w:gridCol w:w="3123"/>
        <w:tblGridChange w:id="0">
          <w:tblGrid>
            <w:gridCol w:w="421"/>
            <w:gridCol w:w="3539"/>
            <w:gridCol w:w="2268"/>
            <w:gridCol w:w="3123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68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069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eljáró bíróság megnevezése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D">
            <w:pPr>
              <w:rPr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Ügyszám</w:t>
            </w:r>
            <w:r w:rsidDel="00000000" w:rsidR="00000000" w:rsidRPr="00000000">
              <w:rPr>
                <w:color w:val="0000ff"/>
                <w:rtl w:val="0"/>
              </w:rPr>
              <w:t xml:space="preserve"> (ha már van)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6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1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típusa</w:t>
            </w:r>
          </w:p>
        </w:tc>
        <w:tc>
          <w:tcPr/>
          <w:p w:rsidR="00000000" w:rsidDel="00000000" w:rsidP="00000000" w:rsidRDefault="00000000" w:rsidRPr="00000000" w14:paraId="00000072">
            <w:pPr>
              <w:rPr>
                <w:color w:val="0000ff"/>
              </w:rPr>
            </w:pPr>
            <w:sdt>
              <w:sdtPr>
                <w:id w:val="-266123170"/>
                <w:tag w:val="goog_rdk_8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polgári per</w:t>
            </w:r>
          </w:p>
          <w:p w:rsidR="00000000" w:rsidDel="00000000" w:rsidP="00000000" w:rsidRDefault="00000000" w:rsidRPr="00000000" w14:paraId="00000073">
            <w:pPr>
              <w:rPr>
                <w:color w:val="0000ff"/>
              </w:rPr>
            </w:pPr>
            <w:sdt>
              <w:sdtPr>
                <w:id w:val="1541819228"/>
                <w:tag w:val="goog_rdk_9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közigazgatási per</w:t>
            </w:r>
          </w:p>
          <w:p w:rsidR="00000000" w:rsidDel="00000000" w:rsidP="00000000" w:rsidRDefault="00000000" w:rsidRPr="00000000" w14:paraId="00000074">
            <w:pPr>
              <w:rPr>
                <w:color w:val="0000ff"/>
              </w:rPr>
            </w:pPr>
            <w:sdt>
              <w:sdtPr>
                <w:id w:val="1936404217"/>
                <w:tag w:val="goog_rdk_1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munkaügyi per</w:t>
            </w:r>
          </w:p>
        </w:tc>
        <w:tc>
          <w:tcPr/>
          <w:p w:rsidR="00000000" w:rsidDel="00000000" w:rsidP="00000000" w:rsidRDefault="00000000" w:rsidRPr="00000000" w14:paraId="00000075">
            <w:pPr>
              <w:rPr>
                <w:color w:val="0000ff"/>
              </w:rPr>
            </w:pPr>
            <w:sdt>
              <w:sdtPr>
                <w:id w:val="-166758860"/>
                <w:tag w:val="goog_rdk_1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egyéb </w:t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rövid tárgya</w:t>
              <w:br w:type="textWrapping"/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7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rPr>
          <w:color w:val="0000ff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21"/>
        <w:gridCol w:w="3539"/>
        <w:gridCol w:w="2268"/>
        <w:gridCol w:w="3123"/>
        <w:tblGridChange w:id="0">
          <w:tblGrid>
            <w:gridCol w:w="421"/>
            <w:gridCol w:w="3539"/>
            <w:gridCol w:w="2268"/>
            <w:gridCol w:w="3123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7E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07F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eljáró bíróság megnevezése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3">
            <w:pPr>
              <w:rPr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Ügyszám</w:t>
            </w:r>
            <w:r w:rsidDel="00000000" w:rsidR="00000000" w:rsidRPr="00000000">
              <w:rPr>
                <w:color w:val="0000ff"/>
                <w:rtl w:val="0"/>
              </w:rPr>
              <w:t xml:space="preserve"> (ha már van)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típusa</w:t>
            </w:r>
          </w:p>
        </w:tc>
        <w:tc>
          <w:tcPr/>
          <w:p w:rsidR="00000000" w:rsidDel="00000000" w:rsidP="00000000" w:rsidRDefault="00000000" w:rsidRPr="00000000" w14:paraId="00000088">
            <w:pPr>
              <w:rPr>
                <w:color w:val="0000ff"/>
              </w:rPr>
            </w:pPr>
            <w:sdt>
              <w:sdtPr>
                <w:id w:val="-83407765"/>
                <w:tag w:val="goog_rdk_1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polgári per</w:t>
            </w:r>
          </w:p>
          <w:p w:rsidR="00000000" w:rsidDel="00000000" w:rsidP="00000000" w:rsidRDefault="00000000" w:rsidRPr="00000000" w14:paraId="00000089">
            <w:pPr>
              <w:rPr>
                <w:color w:val="0000ff"/>
              </w:rPr>
            </w:pPr>
            <w:sdt>
              <w:sdtPr>
                <w:id w:val="-502470648"/>
                <w:tag w:val="goog_rdk_1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közigazgatási per</w:t>
            </w:r>
          </w:p>
          <w:p w:rsidR="00000000" w:rsidDel="00000000" w:rsidP="00000000" w:rsidRDefault="00000000" w:rsidRPr="00000000" w14:paraId="0000008A">
            <w:pPr>
              <w:rPr>
                <w:color w:val="0000ff"/>
              </w:rPr>
            </w:pPr>
            <w:sdt>
              <w:sdtPr>
                <w:id w:val="-1828041862"/>
                <w:tag w:val="goog_rdk_1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munkaügyi per</w:t>
            </w:r>
          </w:p>
        </w:tc>
        <w:tc>
          <w:tcPr/>
          <w:p w:rsidR="00000000" w:rsidDel="00000000" w:rsidP="00000000" w:rsidRDefault="00000000" w:rsidRPr="00000000" w14:paraId="0000008B">
            <w:pPr>
              <w:rPr>
                <w:color w:val="0000ff"/>
              </w:rPr>
            </w:pPr>
            <w:sdt>
              <w:sdtPr>
                <w:id w:val="595374249"/>
                <w:tag w:val="goog_rdk_1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0000ff"/>
                    <w:rtl w:val="0"/>
                  </w:rPr>
                  <w:t xml:space="preserve">☐</w:t>
                </w:r>
              </w:sdtContent>
            </w:sdt>
            <w:r w:rsidDel="00000000" w:rsidR="00000000" w:rsidRPr="00000000">
              <w:rPr>
                <w:color w:val="0000ff"/>
                <w:rtl w:val="0"/>
              </w:rPr>
              <w:t xml:space="preserve"> egyéb </w:t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8D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Az eljárás rövid tárgya</w:t>
              <w:br w:type="textWrapping"/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8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color w:val="000000"/>
        </w:rPr>
      </w:pPr>
      <w:r w:rsidDel="00000000" w:rsidR="00000000" w:rsidRPr="00000000">
        <w:rPr>
          <w:b w:val="1"/>
          <w:bCs w:val="1"/>
          <w:rtl w:val="0"/>
        </w:rPr>
        <w:t xml:space="preserve">4. Igényelt támogatás</w:t>
        <w:br w:type="textWrapping"/>
      </w:r>
      <w:r w:rsidDel="00000000" w:rsidR="00000000" w:rsidRPr="00000000">
        <w:rPr>
          <w:color w:val="000000"/>
          <w:rtl w:val="0"/>
        </w:rPr>
        <w:t xml:space="preserve">A támogatás kizárólag a jogszabályokban rögzített kötelező eljárási költségek, hatósági terhek és a kérelmező (szülő) rendkívüli szociális szükséghelyzetének enyhítésére szolgál (p. 2).</w:t>
      </w:r>
    </w:p>
    <w:p w:rsidR="00000000" w:rsidDel="00000000" w:rsidP="00000000" w:rsidRDefault="00000000" w:rsidRPr="00000000" w14:paraId="00000097">
      <w:pPr>
        <w:rPr>
          <w:color w:val="000000"/>
        </w:rPr>
      </w:pPr>
      <w:r w:rsidDel="00000000" w:rsidR="00000000" w:rsidRPr="00000000">
        <w:rPr>
          <w:i w:val="1"/>
          <w:iCs w:val="1"/>
          <w:color w:val="000000"/>
          <w:rtl w:val="0"/>
        </w:rPr>
        <w:t xml:space="preserve">A támogatás felhasználásának célja (Tegyen X jelet a megfelelő rubrikába):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Bírósági / hatósági illeték (p. 2)</w:t>
      </w:r>
    </w:p>
    <w:p w:rsidR="00000000" w:rsidDel="00000000" w:rsidP="00000000" w:rsidRDefault="00000000" w:rsidRPr="00000000" w14:paraId="00000099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Független szakértői díj (p. 2)</w:t>
      </w:r>
    </w:p>
    <w:p w:rsidR="00000000" w:rsidDel="00000000" w:rsidP="00000000" w:rsidRDefault="00000000" w:rsidRPr="00000000" w14:paraId="0000009A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Végrehajtási költség (p. 2)</w:t>
      </w:r>
    </w:p>
    <w:p w:rsidR="00000000" w:rsidDel="00000000" w:rsidP="00000000" w:rsidRDefault="00000000" w:rsidRPr="00000000" w14:paraId="0000009B">
      <w:pPr>
        <w:numPr>
          <w:ilvl w:val="0"/>
          <w:numId w:val="2"/>
        </w:numPr>
        <w:ind w:left="720" w:hanging="360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Közigazgatási / hatósági bírság megfizetése</w:t>
      </w:r>
    </w:p>
    <w:p w:rsidR="00000000" w:rsidDel="00000000" w:rsidP="00000000" w:rsidRDefault="00000000" w:rsidRPr="00000000" w14:paraId="0000009C">
      <w:pPr>
        <w:numPr>
          <w:ilvl w:val="0"/>
          <w:numId w:val="2"/>
        </w:numPr>
        <w:ind w:left="720" w:hanging="360"/>
        <w:rPr/>
      </w:pPr>
      <w:r w:rsidDel="00000000" w:rsidR="00000000" w:rsidRPr="00000000">
        <w:rPr>
          <w:color w:val="000000"/>
          <w:rtl w:val="0"/>
        </w:rPr>
        <w:t xml:space="preserve">Rendkívüli jogvédelmi / szociális támogatás a szülő részére</w:t>
      </w:r>
      <w:r w:rsidDel="00000000" w:rsidR="00000000" w:rsidRPr="00000000">
        <w:rPr>
          <w:color w:val="ee0000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351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"/>
        <w:gridCol w:w="1203"/>
        <w:gridCol w:w="994"/>
        <w:gridCol w:w="1082"/>
        <w:gridCol w:w="1022"/>
        <w:gridCol w:w="1323"/>
        <w:gridCol w:w="2184"/>
        <w:gridCol w:w="1190"/>
        <w:tblGridChange w:id="0">
          <w:tblGrid>
            <w:gridCol w:w="353"/>
            <w:gridCol w:w="1203"/>
            <w:gridCol w:w="994"/>
            <w:gridCol w:w="1082"/>
            <w:gridCol w:w="1022"/>
            <w:gridCol w:w="1323"/>
            <w:gridCol w:w="2184"/>
            <w:gridCol w:w="1190"/>
          </w:tblGrid>
        </w:tblGridChange>
      </w:tblGrid>
      <w:tr>
        <w:trPr>
          <w:cantSplit w:val="0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9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9F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Ügyszám</w:t>
            </w:r>
          </w:p>
          <w:p w:rsidR="00000000" w:rsidDel="00000000" w:rsidP="00000000" w:rsidRDefault="00000000" w:rsidRPr="00000000" w14:paraId="000000A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(elég fenti táblázatok számát beírni, pl. 1, 2, 3, stb.)</w:t>
            </w:r>
          </w:p>
        </w:tc>
        <w:tc>
          <w:tcPr>
            <w:gridSpan w:val="5"/>
          </w:tcPr>
          <w:p w:rsidR="00000000" w:rsidDel="00000000" w:rsidP="00000000" w:rsidRDefault="00000000" w:rsidRPr="00000000" w14:paraId="000000A1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A támogatás felhasználásának célja </w:t>
            </w:r>
          </w:p>
          <w:p w:rsidR="00000000" w:rsidDel="00000000" w:rsidP="00000000" w:rsidRDefault="00000000" w:rsidRPr="00000000" w14:paraId="000000A2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(Tegyen X jelet a megfelelő rubrikába)</w:t>
            </w:r>
          </w:p>
        </w:tc>
        <w:tc>
          <w:tcPr/>
          <w:p w:rsidR="00000000" w:rsidDel="00000000" w:rsidP="00000000" w:rsidRDefault="00000000" w:rsidRPr="00000000" w14:paraId="000000A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Igényelt támogatás összege </w:t>
            </w:r>
          </w:p>
          <w:p w:rsidR="00000000" w:rsidDel="00000000" w:rsidP="00000000" w:rsidRDefault="00000000" w:rsidRPr="00000000" w14:paraId="000000A8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Ft-ban</w:t>
            </w:r>
          </w:p>
        </w:tc>
      </w:tr>
      <w:tr>
        <w:trPr>
          <w:cantSplit w:val="1"/>
          <w:trHeight w:val="514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Illeték </w:t>
            </w:r>
          </w:p>
        </w:tc>
        <w:tc>
          <w:tcPr/>
          <w:p w:rsidR="00000000" w:rsidDel="00000000" w:rsidP="00000000" w:rsidRDefault="00000000" w:rsidRPr="00000000" w14:paraId="000000AC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Szakér-</w:t>
            </w:r>
          </w:p>
          <w:p w:rsidR="00000000" w:rsidDel="00000000" w:rsidP="00000000" w:rsidRDefault="00000000" w:rsidRPr="00000000" w14:paraId="000000AD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tői díj</w:t>
            </w:r>
          </w:p>
        </w:tc>
        <w:tc>
          <w:tcPr/>
          <w:p w:rsidR="00000000" w:rsidDel="00000000" w:rsidP="00000000" w:rsidRDefault="00000000" w:rsidRPr="00000000" w14:paraId="000000AE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Végre-hajtási költség</w:t>
            </w:r>
          </w:p>
          <w:p w:rsidR="00000000" w:rsidDel="00000000" w:rsidP="00000000" w:rsidRDefault="00000000" w:rsidRPr="00000000" w14:paraId="000000A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Jogvédelmi / szociális támogatás a szülő részére</w:t>
            </w:r>
          </w:p>
        </w:tc>
        <w:tc>
          <w:tcPr/>
          <w:p w:rsidR="00000000" w:rsidDel="00000000" w:rsidP="00000000" w:rsidRDefault="00000000" w:rsidRPr="00000000" w14:paraId="000000B1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Egyéb. </w:t>
            </w:r>
            <w:r w:rsidDel="00000000" w:rsidR="00000000" w:rsidRPr="00000000">
              <w:rPr>
                <w:i w:val="1"/>
                <w:iCs w:val="1"/>
                <w:color w:val="0000ff"/>
                <w:rtl w:val="0"/>
              </w:rPr>
              <w:t xml:space="preserve">Röviden írja le!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3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1</w:t>
            </w:r>
          </w:p>
        </w:tc>
        <w:tc>
          <w:tcPr/>
          <w:p w:rsidR="00000000" w:rsidDel="00000000" w:rsidP="00000000" w:rsidRDefault="00000000" w:rsidRPr="00000000" w14:paraId="000000B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6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7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BC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2</w:t>
            </w:r>
          </w:p>
        </w:tc>
        <w:tc>
          <w:tcPr/>
          <w:p w:rsidR="00000000" w:rsidDel="00000000" w:rsidP="00000000" w:rsidRDefault="00000000" w:rsidRPr="00000000" w14:paraId="000000B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B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5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3</w:t>
            </w:r>
          </w:p>
        </w:tc>
        <w:tc>
          <w:tcPr/>
          <w:p w:rsidR="00000000" w:rsidDel="00000000" w:rsidP="00000000" w:rsidRDefault="00000000" w:rsidRPr="00000000" w14:paraId="000000C6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C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C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E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4</w:t>
            </w:r>
          </w:p>
        </w:tc>
        <w:tc>
          <w:tcPr/>
          <w:p w:rsidR="00000000" w:rsidDel="00000000" w:rsidP="00000000" w:rsidRDefault="00000000" w:rsidRPr="00000000" w14:paraId="000000C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6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D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5</w:t>
            </w:r>
          </w:p>
        </w:tc>
        <w:tc>
          <w:tcPr/>
          <w:p w:rsidR="00000000" w:rsidDel="00000000" w:rsidP="00000000" w:rsidRDefault="00000000" w:rsidRPr="00000000" w14:paraId="000000D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E0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</w:tcPr>
          <w:p w:rsidR="00000000" w:rsidDel="00000000" w:rsidP="00000000" w:rsidRDefault="00000000" w:rsidRPr="00000000" w14:paraId="000000E1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Igényelt támogatás összege összesen</w:t>
            </w:r>
          </w:p>
          <w:p w:rsidR="00000000" w:rsidDel="00000000" w:rsidP="00000000" w:rsidRDefault="00000000" w:rsidRPr="00000000" w14:paraId="000000E2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E8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9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Amennyiben szükséges, akkor a táblázatba további sorok is beszúrhatók.</w:t>
      </w:r>
    </w:p>
    <w:p w:rsidR="00000000" w:rsidDel="00000000" w:rsidP="00000000" w:rsidRDefault="00000000" w:rsidRPr="00000000" w14:paraId="000000EA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5. A kifizetés menete és a Kedvezményezett adatai</w:t>
      </w:r>
      <w:r w:rsidDel="00000000" w:rsidR="00000000" w:rsidRPr="00000000">
        <w:rPr>
          <w:color w:val="000000"/>
          <w:rtl w:val="0"/>
        </w:rPr>
        <w:br w:type="textWrapping"/>
        <w:t xml:space="preserve">Az Alapítvány a támogatási döntések végrehajtása során a kifizetéseket az alábbi három módon teljesítheti a Támogatott választása és a benyújtott igazolások alapján:</w:t>
      </w:r>
    </w:p>
    <w:p w:rsidR="00000000" w:rsidDel="00000000" w:rsidP="00000000" w:rsidRDefault="00000000" w:rsidRPr="00000000" w14:paraId="000000ED">
      <w:pPr>
        <w:numPr>
          <w:ilvl w:val="0"/>
          <w:numId w:val="3"/>
        </w:numPr>
        <w:ind w:left="720" w:hanging="360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Közvetlen hatósági utalás</w:t>
      </w:r>
      <w:r w:rsidDel="00000000" w:rsidR="00000000" w:rsidRPr="00000000">
        <w:rPr>
          <w:color w:val="000000"/>
          <w:rtl w:val="0"/>
        </w:rPr>
        <w:t xml:space="preserve">: Illetékek, bírósági költségek és bírságok esetén az utalás közvetlenül a Magyar Államkincstár vagy az eljáró bíróság/hatóság hivatalos számlájára történik.</w:t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Közvetlen szolgáltatói utalás (Ügyvédi munkadíj)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Amennyiben a támogatás célja a szülő eljárással kapcsolatos jogi képviseleti költségeinek fedezése, az Alapítvány – a Támogatott kérésére, a Támogatott nevére kiállított hivatalos ügyvédi számla/díjbekérő alapján – a szolgáltatási díjat közvetlenül az eljáró jogi képviselő (ügyvéd/ügyvédi iroda) bankszámlájára is utalhatja. Ez a kifizetés jogilag a Támogatott szülő tartozásának közvetlen kiegyenlítését jelenti.</w:t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Közvetlen lakossági utalás (Szülői támogatás)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: Amennyiben a Támogatott a költségeket már előre megfizette, vagy a támogatás egyéb indokolt eljárási terhek fedezésére szolgál, úgy az Alapítvány a támogatás összegét közvetlenül a Kérelmező (szülő) saját lakossági bankszámlájára utalja.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0">
      <w:pP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1">
      <w:pPr>
        <w:rPr>
          <w:b w:val="1"/>
          <w:bCs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2">
      <w:pPr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rtl w:val="0"/>
        </w:rPr>
        <w:t xml:space="preserve">A kifizetés Kedvezményezettje és összege: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A határozatban, végzésben, más szerződésben szereplő kedvezményezett vagy ha több is van, akkor a kedvezményezettek adatai.</w:t>
      </w:r>
    </w:p>
    <w:p w:rsidR="00000000" w:rsidDel="00000000" w:rsidP="00000000" w:rsidRDefault="00000000" w:rsidRPr="00000000" w14:paraId="000000F4">
      <w:pPr>
        <w:rPr>
          <w:color w:val="000000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74"/>
        <w:gridCol w:w="2018"/>
        <w:gridCol w:w="1641"/>
        <w:gridCol w:w="2168"/>
        <w:gridCol w:w="10"/>
        <w:gridCol w:w="1503"/>
        <w:gridCol w:w="17"/>
        <w:gridCol w:w="1013"/>
        <w:tblGridChange w:id="0">
          <w:tblGrid>
            <w:gridCol w:w="974"/>
            <w:gridCol w:w="2018"/>
            <w:gridCol w:w="1641"/>
            <w:gridCol w:w="2168"/>
            <w:gridCol w:w="10"/>
            <w:gridCol w:w="1503"/>
            <w:gridCol w:w="17"/>
            <w:gridCol w:w="101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6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Kedvezményezett neve (akinek az utalás megy, pl. hivatalok államkincstár, eljáró ügyvéd, Kérelmező)</w:t>
            </w:r>
          </w:p>
        </w:tc>
        <w:tc>
          <w:tcPr/>
          <w:p w:rsidR="00000000" w:rsidDel="00000000" w:rsidP="00000000" w:rsidRDefault="00000000" w:rsidRPr="00000000" w14:paraId="000000F7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Pénzintézet neve</w:t>
            </w:r>
          </w:p>
          <w:p w:rsidR="00000000" w:rsidDel="00000000" w:rsidP="00000000" w:rsidRDefault="00000000" w:rsidRPr="00000000" w14:paraId="000000F8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(bank vagy államkincstári számlaszám)</w:t>
            </w:r>
          </w:p>
        </w:tc>
        <w:tc>
          <w:tcPr/>
          <w:p w:rsidR="00000000" w:rsidDel="00000000" w:rsidP="00000000" w:rsidRDefault="00000000" w:rsidRPr="00000000" w14:paraId="000000F9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Bankszámlaszám</w:t>
            </w:r>
          </w:p>
          <w:p w:rsidR="00000000" w:rsidDel="00000000" w:rsidP="00000000" w:rsidRDefault="00000000" w:rsidRPr="00000000" w14:paraId="000000FA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formátum:</w:t>
              <w:br w:type="textWrapping"/>
            </w:r>
            <w:r w:rsidDel="00000000" w:rsidR="00000000" w:rsidRPr="00000000">
              <w:rPr>
                <w:color w:val="0000ff"/>
                <w:sz w:val="18"/>
                <w:szCs w:val="18"/>
                <w:rtl w:val="0"/>
              </w:rPr>
              <w:t xml:space="preserve">00000000-00000000-00000000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B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Közlemény / ügyfél neve / szülő neve határozat száma / számla száma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FD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Összeg Ft-ban</w:t>
            </w:r>
          </w:p>
          <w:p w:rsidR="00000000" w:rsidDel="00000000" w:rsidP="00000000" w:rsidRDefault="00000000" w:rsidRPr="00000000" w14:paraId="000000F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Ft</w:t>
            </w:r>
          </w:p>
          <w:p w:rsidR="00000000" w:rsidDel="00000000" w:rsidP="00000000" w:rsidRDefault="00000000" w:rsidRPr="00000000" w14:paraId="0000010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(csak az összeget írd ide)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2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1.</w:t>
            </w:r>
          </w:p>
        </w:tc>
        <w:tc>
          <w:tcPr/>
          <w:p w:rsidR="00000000" w:rsidDel="00000000" w:rsidP="00000000" w:rsidRDefault="00000000" w:rsidRPr="00000000" w14:paraId="0000010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6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7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0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0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0C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2.</w:t>
            </w:r>
          </w:p>
        </w:tc>
        <w:tc>
          <w:tcPr/>
          <w:p w:rsidR="00000000" w:rsidDel="00000000" w:rsidP="00000000" w:rsidRDefault="00000000" w:rsidRPr="00000000" w14:paraId="0000010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0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6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3.</w:t>
            </w:r>
          </w:p>
        </w:tc>
        <w:tc>
          <w:tcPr/>
          <w:p w:rsidR="00000000" w:rsidDel="00000000" w:rsidP="00000000" w:rsidRDefault="00000000" w:rsidRPr="00000000" w14:paraId="00000117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8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A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1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0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4.</w:t>
            </w:r>
          </w:p>
        </w:tc>
        <w:tc>
          <w:tcPr/>
          <w:p w:rsidR="00000000" w:rsidDel="00000000" w:rsidP="00000000" w:rsidRDefault="00000000" w:rsidRPr="00000000" w14:paraId="0000012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4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5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7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9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2A">
            <w:pPr>
              <w:rPr>
                <w:color w:val="0000ff"/>
              </w:rPr>
            </w:pPr>
            <w:r w:rsidDel="00000000" w:rsidR="00000000" w:rsidRPr="00000000">
              <w:rPr>
                <w:color w:val="0000ff"/>
                <w:rtl w:val="0"/>
              </w:rPr>
              <w:t xml:space="preserve">5.</w:t>
            </w:r>
          </w:p>
        </w:tc>
        <w:tc>
          <w:tcPr/>
          <w:p w:rsidR="00000000" w:rsidDel="00000000" w:rsidP="00000000" w:rsidRDefault="00000000" w:rsidRPr="00000000" w14:paraId="0000012B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C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D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E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2F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131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3">
            <w:pPr>
              <w:rPr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4">
      <w:pPr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Amennyiben szükséges, akkor a táblázatba további sorok is beszúrhatók.</w:t>
      </w:r>
    </w:p>
    <w:p w:rsidR="00000000" w:rsidDel="00000000" w:rsidP="00000000" w:rsidRDefault="00000000" w:rsidRPr="00000000" w14:paraId="00000135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934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823"/>
        <w:gridCol w:w="4677"/>
        <w:gridCol w:w="844"/>
        <w:tblGridChange w:id="0">
          <w:tblGrid>
            <w:gridCol w:w="3823"/>
            <w:gridCol w:w="4677"/>
            <w:gridCol w:w="844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36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7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Az igényelt támogatás összesen:</w:t>
            </w:r>
          </w:p>
          <w:p w:rsidR="00000000" w:rsidDel="00000000" w:rsidP="00000000" w:rsidRDefault="00000000" w:rsidRPr="00000000" w14:paraId="00000138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9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3A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3B">
            <w:pPr>
              <w:rPr>
                <w:b w:val="1"/>
                <w:bCs w:val="1"/>
                <w:color w:val="0000ff"/>
              </w:rPr>
            </w:pPr>
            <w:r w:rsidDel="00000000" w:rsidR="00000000" w:rsidRPr="00000000">
              <w:rPr>
                <w:b w:val="1"/>
                <w:bCs w:val="1"/>
                <w:color w:val="0000ff"/>
                <w:rtl w:val="0"/>
              </w:rPr>
              <w:t xml:space="preserve">Ft</w:t>
            </w:r>
          </w:p>
        </w:tc>
      </w:tr>
    </w:tbl>
    <w:p w:rsidR="00000000" w:rsidDel="00000000" w:rsidP="00000000" w:rsidRDefault="00000000" w:rsidRPr="00000000" w14:paraId="0000013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6. Nyilatkozatok</w:t>
      </w:r>
    </w:p>
    <w:p w:rsidR="00000000" w:rsidDel="00000000" w:rsidP="00000000" w:rsidRDefault="00000000" w:rsidRPr="00000000" w14:paraId="0000013E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rPr/>
      </w:pPr>
      <w:r w:rsidDel="00000000" w:rsidR="00000000" w:rsidRPr="00000000">
        <w:rPr>
          <w:rtl w:val="0"/>
        </w:rPr>
        <w:t xml:space="preserve">Alulírott kérelmező kijelentem, hogy:</w:t>
      </w:r>
    </w:p>
    <w:p w:rsidR="00000000" w:rsidDel="00000000" w:rsidP="00000000" w:rsidRDefault="00000000" w:rsidRPr="00000000" w14:paraId="00000140">
      <w:pPr>
        <w:numPr>
          <w:ilvl w:val="0"/>
          <w:numId w:val="1"/>
        </w:numPr>
        <w:ind w:left="567" w:hanging="283"/>
        <w:rPr/>
      </w:pPr>
      <w:r w:rsidDel="00000000" w:rsidR="00000000" w:rsidRPr="00000000">
        <w:rPr>
          <w:rtl w:val="0"/>
        </w:rPr>
        <w:t xml:space="preserve">a megadott adatok a valóságnak megfelelnek,</w:t>
      </w:r>
    </w:p>
    <w:p w:rsidR="00000000" w:rsidDel="00000000" w:rsidP="00000000" w:rsidRDefault="00000000" w:rsidRPr="00000000" w14:paraId="00000141">
      <w:pPr>
        <w:numPr>
          <w:ilvl w:val="0"/>
          <w:numId w:val="1"/>
        </w:numPr>
        <w:ind w:left="567" w:hanging="283"/>
        <w:rPr/>
      </w:pPr>
      <w:r w:rsidDel="00000000" w:rsidR="00000000" w:rsidRPr="00000000">
        <w:rPr>
          <w:rtl w:val="0"/>
        </w:rPr>
        <w:t xml:space="preserve">a támogatási kérelem beadásának időpontjában az eljárással kapcsolatban igazolt költségem vagy folyamatban lévő jogi képviseleti ellátásom van, amely a támogatási igényt megalapozza</w:t>
      </w:r>
    </w:p>
    <w:p w:rsidR="00000000" w:rsidDel="00000000" w:rsidP="00000000" w:rsidRDefault="00000000" w:rsidRPr="00000000" w14:paraId="00000142">
      <w:pPr>
        <w:numPr>
          <w:ilvl w:val="0"/>
          <w:numId w:val="1"/>
        </w:numPr>
        <w:ind w:left="567" w:hanging="283"/>
        <w:rPr/>
      </w:pPr>
      <w:r w:rsidDel="00000000" w:rsidR="00000000" w:rsidRPr="00000000">
        <w:rPr>
          <w:rtl w:val="0"/>
        </w:rPr>
        <w:t xml:space="preserve">tudomásul veszem, hogy valótlan adatközlés esetén a támogatást vissza kell fizetnem,</w:t>
      </w:r>
    </w:p>
    <w:p w:rsidR="00000000" w:rsidDel="00000000" w:rsidP="00000000" w:rsidRDefault="00000000" w:rsidRPr="00000000" w14:paraId="00000143">
      <w:pPr>
        <w:numPr>
          <w:ilvl w:val="0"/>
          <w:numId w:val="1"/>
        </w:numPr>
        <w:ind w:left="567" w:hanging="283"/>
        <w:rPr/>
      </w:pPr>
      <w:r w:rsidDel="00000000" w:rsidR="00000000" w:rsidRPr="00000000">
        <w:rPr>
          <w:rtl w:val="0"/>
        </w:rPr>
        <w:t xml:space="preserve">tudomásul veszem, hogy szándékosan elhallgatott tény / információ napvilágra kerülésekor, melyek a támogatáshoz való hozzájutás tisztességes és etikus mivoltát megkérdőjelezik, a támogatást vissza kell fizetnem,</w:t>
      </w:r>
    </w:p>
    <w:p w:rsidR="00000000" w:rsidDel="00000000" w:rsidP="00000000" w:rsidRDefault="00000000" w:rsidRPr="00000000" w14:paraId="00000144">
      <w:pPr>
        <w:numPr>
          <w:ilvl w:val="0"/>
          <w:numId w:val="1"/>
        </w:numPr>
        <w:ind w:left="567" w:hanging="283"/>
        <w:rPr/>
      </w:pPr>
      <w:r w:rsidDel="00000000" w:rsidR="00000000" w:rsidRPr="00000000">
        <w:rPr>
          <w:rtl w:val="0"/>
        </w:rPr>
        <w:t xml:space="preserve">tudomásul veszem, hogy ha rendkívüli jogorvoslattal nyertes a per, akkor a támogatást (perköltség, egyéb költség), vissza kell fizetnem.</w:t>
      </w:r>
    </w:p>
    <w:p w:rsidR="00000000" w:rsidDel="00000000" w:rsidP="00000000" w:rsidRDefault="00000000" w:rsidRPr="00000000" w14:paraId="000001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rPr/>
      </w:pPr>
      <w:r w:rsidDel="00000000" w:rsidR="00000000" w:rsidRPr="00000000">
        <w:rPr>
          <w:rtl w:val="0"/>
        </w:rPr>
        <w:t xml:space="preserve">Hozzájárulok személyes adataim kezeléséhez az alapítvány támogatási eljárásának lefolytatása céljából.</w:t>
      </w:r>
    </w:p>
    <w:p w:rsidR="00000000" w:rsidDel="00000000" w:rsidP="00000000" w:rsidRDefault="00000000" w:rsidRPr="00000000" w14:paraId="000001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7. Kérelem beadásának módja:</w:t>
      </w:r>
    </w:p>
    <w:p w:rsidR="00000000" w:rsidDel="00000000" w:rsidP="00000000" w:rsidRDefault="00000000" w:rsidRPr="00000000" w14:paraId="0000014A">
      <w:pPr>
        <w:rPr/>
      </w:pPr>
      <w:r w:rsidDel="00000000" w:rsidR="00000000" w:rsidRPr="00000000">
        <w:rPr>
          <w:rtl w:val="0"/>
        </w:rPr>
        <w:t xml:space="preserve">Kitöltött WORD formátumban, emailen elküldve.</w:t>
      </w:r>
    </w:p>
    <w:p w:rsidR="00000000" w:rsidDel="00000000" w:rsidP="00000000" w:rsidRDefault="00000000" w:rsidRPr="00000000" w14:paraId="0000014B">
      <w:pPr>
        <w:ind w:left="360" w:firstLine="0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D">
      <w:pPr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8. Csatolandó mellékletek:</w:t>
      </w:r>
    </w:p>
    <w:p w:rsidR="00000000" w:rsidDel="00000000" w:rsidP="00000000" w:rsidRDefault="00000000" w:rsidRPr="00000000" w14:paraId="0000014E">
      <w:pPr>
        <w:numPr>
          <w:ilvl w:val="0"/>
          <w:numId w:val="4"/>
        </w:numPr>
        <w:ind w:left="567" w:hanging="283"/>
        <w:rPr/>
      </w:pPr>
      <w:r w:rsidDel="00000000" w:rsidR="00000000" w:rsidRPr="00000000">
        <w:rPr>
          <w:rtl w:val="0"/>
        </w:rPr>
        <w:t xml:space="preserve">E-mailen a kérelem mellé</w:t>
      </w:r>
    </w:p>
    <w:p w:rsidR="00000000" w:rsidDel="00000000" w:rsidP="00000000" w:rsidRDefault="00000000" w:rsidRPr="00000000" w14:paraId="0000014F">
      <w:pPr>
        <w:numPr>
          <w:ilvl w:val="0"/>
          <w:numId w:val="4"/>
        </w:numPr>
        <w:ind w:left="567" w:hanging="283"/>
        <w:rPr/>
      </w:pPr>
      <w:r w:rsidDel="00000000" w:rsidR="00000000" w:rsidRPr="00000000">
        <w:rPr>
          <w:rtl w:val="0"/>
        </w:rPr>
        <w:t xml:space="preserve">Bírósági irat / idézés / végzés másolata</w:t>
      </w:r>
    </w:p>
    <w:p w:rsidR="00000000" w:rsidDel="00000000" w:rsidP="00000000" w:rsidRDefault="00000000" w:rsidRPr="00000000" w14:paraId="00000150">
      <w:pPr>
        <w:numPr>
          <w:ilvl w:val="0"/>
          <w:numId w:val="4"/>
        </w:numPr>
        <w:ind w:left="567" w:hanging="283"/>
        <w:rPr/>
      </w:pPr>
      <w:r w:rsidDel="00000000" w:rsidR="00000000" w:rsidRPr="00000000">
        <w:rPr>
          <w:rtl w:val="0"/>
        </w:rPr>
        <w:t xml:space="preserve">Költségigazolás a felmerülő eljárási terhekről (pl. illetékfeljegyzés, bírsághatározat, vagy a szülő nevére kiállított jogi tanácsadási számla)</w:t>
      </w:r>
    </w:p>
    <w:p w:rsidR="00000000" w:rsidDel="00000000" w:rsidP="00000000" w:rsidRDefault="00000000" w:rsidRPr="00000000" w14:paraId="0000015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538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04"/>
        <w:gridCol w:w="2126"/>
        <w:gridCol w:w="2552"/>
        <w:tblGridChange w:id="0">
          <w:tblGrid>
            <w:gridCol w:w="704"/>
            <w:gridCol w:w="2126"/>
            <w:gridCol w:w="2552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4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55">
            <w:pPr>
              <w:rPr/>
            </w:pPr>
            <w:r w:rsidDel="00000000" w:rsidR="00000000" w:rsidRPr="00000000">
              <w:rPr>
                <w:rtl w:val="0"/>
              </w:rPr>
              <w:t xml:space="preserve">Helység</w:t>
            </w:r>
          </w:p>
        </w:tc>
        <w:tc>
          <w:tcPr/>
          <w:p w:rsidR="00000000" w:rsidDel="00000000" w:rsidP="00000000" w:rsidRDefault="00000000" w:rsidRPr="00000000" w14:paraId="00000156">
            <w:pPr>
              <w:rPr/>
            </w:pPr>
            <w:r w:rsidDel="00000000" w:rsidR="00000000" w:rsidRPr="00000000">
              <w:rPr>
                <w:color w:val="0000ff"/>
                <w:rtl w:val="0"/>
              </w:rPr>
              <w:t xml:space="preserve">Év, hónap, nap: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57">
            <w:pPr>
              <w:rPr/>
            </w:pPr>
            <w:r w:rsidDel="00000000" w:rsidR="00000000" w:rsidRPr="00000000">
              <w:rPr>
                <w:rtl w:val="0"/>
              </w:rPr>
              <w:t xml:space="preserve">Kelt:</w:t>
            </w:r>
          </w:p>
        </w:tc>
        <w:tc>
          <w:tcPr/>
          <w:p w:rsidR="00000000" w:rsidDel="00000000" w:rsidP="00000000" w:rsidRDefault="00000000" w:rsidRPr="00000000" w14:paraId="00000158">
            <w:pPr>
              <w:rPr/>
            </w:pPr>
            <w:r w:rsidDel="00000000" w:rsidR="00000000" w:rsidRPr="00000000">
              <w:rPr>
                <w:rtl w:val="0"/>
              </w:rPr>
              <w:t xml:space="preserve">Magyarszombatfa</w:t>
            </w:r>
          </w:p>
        </w:tc>
        <w:tc>
          <w:tcPr/>
          <w:p w:rsidR="00000000" w:rsidDel="00000000" w:rsidP="00000000" w:rsidRDefault="00000000" w:rsidRPr="00000000" w14:paraId="00000159">
            <w:pPr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5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D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E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rPr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tabs>
          <w:tab w:val="left" w:leader="none" w:pos="5245"/>
        </w:tabs>
        <w:rPr>
          <w:sz w:val="12"/>
          <w:szCs w:val="12"/>
        </w:rPr>
      </w:pPr>
      <w:r w:rsidDel="00000000" w:rsidR="00000000" w:rsidRPr="00000000">
        <w:rPr>
          <w:sz w:val="12"/>
          <w:szCs w:val="12"/>
          <w:rtl w:val="0"/>
        </w:rPr>
        <w:t xml:space="preserve">___________________________________________</w:t>
        <w:br w:type="textWrapping"/>
      </w:r>
    </w:p>
    <w:p w:rsidR="00000000" w:rsidDel="00000000" w:rsidP="00000000" w:rsidRDefault="00000000" w:rsidRPr="00000000" w14:paraId="00000162">
      <w:pPr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Aláírás</w:t>
        <w:tab/>
        <w:tab/>
      </w:r>
    </w:p>
    <w:p w:rsidR="00000000" w:rsidDel="00000000" w:rsidP="00000000" w:rsidRDefault="00000000" w:rsidRPr="00000000" w14:paraId="00000163">
      <w:pPr>
        <w:tabs>
          <w:tab w:val="left" w:leader="none" w:pos="5245"/>
        </w:tabs>
        <w:rPr/>
      </w:pPr>
      <w:r w:rsidDel="00000000" w:rsidR="00000000" w:rsidRPr="00000000">
        <w:rPr>
          <w:color w:val="0000ff"/>
          <w:rtl w:val="0"/>
        </w:rPr>
        <w:t xml:space="preserve">Kérelmező</w:t>
      </w:r>
      <w:r w:rsidDel="00000000" w:rsidR="00000000" w:rsidRPr="00000000">
        <w:rPr>
          <w:rtl w:val="0"/>
        </w:rPr>
        <w:tab/>
        <w:t xml:space="preserve"> </w:t>
      </w:r>
    </w:p>
    <w:p w:rsidR="00000000" w:rsidDel="00000000" w:rsidP="00000000" w:rsidRDefault="00000000" w:rsidRPr="00000000" w14:paraId="00000164">
      <w:pPr>
        <w:rPr>
          <w:color w:val="c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7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426" w:top="851" w:left="1418" w:right="1134" w:header="709" w:footer="556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 Unicode MS"/>
  <w:font w:name="Times New Roman"/>
  <w:font w:name="Courier New"/>
  <w:font w:name="Play">
    <w:embedRegular w:fontKey="{00000000-0000-0000-0000-000000000000}" r:id="rId1" w:subsetted="0"/>
    <w:embedBold w:fontKey="{00000000-0000-0000-0000-000000000000}" r:id="rId2" w:subsetted="0"/>
  </w:font>
  <w:font w:name="Aptos"/>
  <w:font w:name="Quattrocento Sans">
    <w:embedRegular w:fontKey="{00000000-0000-0000-0000-000000000000}" r:id="rId3" w:subsetted="0"/>
    <w:embedBold w:fontKey="{00000000-0000-0000-0000-000000000000}" r:id="rId4" w:subsetted="0"/>
    <w:embedItalic w:fontKey="{00000000-0000-0000-0000-000000000000}" r:id="rId5" w:subsetted="0"/>
    <w:embedBoldItalic w:fontKey="{00000000-0000-0000-0000-000000000000}" r:id="rId6" w:subsetted="0"/>
  </w:font>
  <w:font w:name="Noto Sans Symbols">
    <w:embedRegular w:fontKey="{00000000-0000-0000-0000-000000000000}" r:id="rId7" w:subsetted="0"/>
    <w:embedBold w:fontKey="{00000000-0000-0000-0000-000000000000}" r:id="rId8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6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6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JogiNoéBárkája Alapítvány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-1904</wp:posOffset>
          </wp:positionV>
          <wp:extent cx="2301079" cy="451093"/>
          <wp:effectExtent b="0" l="0" r="0" t="0"/>
          <wp:wrapNone/>
          <wp:docPr descr="A képen Grafika, Betűtípus, Grafikus tervezés, tervezés látható&#10;&#10;Előfordulhat, hogy az AI által létrehozott tartalom helytelen." id="630893399" name="image1.png"/>
          <a:graphic>
            <a:graphicData uri="http://schemas.openxmlformats.org/drawingml/2006/picture">
              <pic:pic>
                <pic:nvPicPr>
                  <pic:cNvPr descr="A képen Grafika, Betűtípus, Grafikus tervezés, tervezés látható&#10;&#10;Előfordulhat, hogy az AI által létrehozott tartalom helytelen.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01079" cy="451093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16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9946 Magyarszombatfa, Fő út 28.</w:t>
    </w:r>
  </w:p>
  <w:p w:rsidR="00000000" w:rsidDel="00000000" w:rsidP="00000000" w:rsidRDefault="00000000" w:rsidRPr="00000000" w14:paraId="0000016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18-01-0000447 * 18056738-1-43</w:t>
    </w:r>
  </w:p>
  <w:p w:rsidR="00000000" w:rsidDel="00000000" w:rsidP="00000000" w:rsidRDefault="00000000" w:rsidRPr="00000000" w14:paraId="0000016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1"/>
        <w:bCs w:val="1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-7936</wp:posOffset>
              </wp:positionH>
              <wp:positionV relativeFrom="paragraph">
                <wp:posOffset>60439</wp:posOffset>
              </wp:positionV>
              <wp:extent cx="6000418" cy="30162"/>
              <wp:effectExtent b="0" l="0" r="0" t="0"/>
              <wp:wrapNone/>
              <wp:docPr id="630893398" name=""/>
              <a:graphic>
                <a:graphicData uri="http://schemas.microsoft.com/office/word/2010/wordprocessingShape">
                  <wps:wsp>
                    <wps:cNvCnPr/>
                    <wps:spPr>
                      <a:xfrm flipH="1" rot="10800000">
                        <a:off x="2353729" y="3772857"/>
                        <a:ext cx="5984543" cy="14287"/>
                      </a:xfrm>
                      <a:prstGeom prst="straightConnector1">
                        <a:avLst/>
                      </a:prstGeom>
                      <a:noFill/>
                      <a:ln cap="flat" cmpd="sng" w="15875">
                        <a:solidFill>
                          <a:srgbClr val="86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-7936</wp:posOffset>
              </wp:positionH>
              <wp:positionV relativeFrom="paragraph">
                <wp:posOffset>60439</wp:posOffset>
              </wp:positionV>
              <wp:extent cx="6000418" cy="30162"/>
              <wp:effectExtent b="0" l="0" r="0" t="0"/>
              <wp:wrapNone/>
              <wp:docPr id="630893398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000418" cy="30162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h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Rule="auto"/>
    </w:pPr>
    <w:rPr>
      <w:rFonts w:ascii="Play" w:cs="Play" w:eastAsia="Play" w:hAnsi="Play"/>
      <w:color w:val="000000"/>
      <w:sz w:val="56"/>
      <w:szCs w:val="56"/>
    </w:rPr>
  </w:style>
  <w:style w:type="paragraph" w:styleId="Cmsor7">
    <w:name w:val="heading 7"/>
    <w:basedOn w:val="Norml"/>
    <w:next w:val="Norml"/>
    <w:link w:val="Cmsor7Char"/>
    <w:uiPriority w:val="9"/>
    <w:semiHidden w:val="1"/>
    <w:unhideWhenUsed w:val="1"/>
    <w:qFormat w:val="1"/>
    <w:rsid w:val="00A034FB"/>
    <w:pPr>
      <w:keepNext w:val="1"/>
      <w:keepLines w:val="1"/>
      <w:spacing w:before="40"/>
      <w:outlineLvl w:val="6"/>
    </w:pPr>
    <w:rPr>
      <w:rFonts w:asciiTheme="minorHAnsi" w:cstheme="majorBidi" w:eastAsiaTheme="majorEastAsia" w:hAnsiTheme="minorHAnsi"/>
      <w:color w:val="595959" w:themeColor="text1" w:themeTint="0000A6"/>
    </w:rPr>
  </w:style>
  <w:style w:type="paragraph" w:styleId="Cmsor8">
    <w:name w:val="heading 8"/>
    <w:basedOn w:val="Norml"/>
    <w:next w:val="Norml"/>
    <w:link w:val="Cmsor8Char"/>
    <w:uiPriority w:val="9"/>
    <w:semiHidden w:val="1"/>
    <w:unhideWhenUsed w:val="1"/>
    <w:qFormat w:val="1"/>
    <w:rsid w:val="00A034FB"/>
    <w:pPr>
      <w:keepNext w:val="1"/>
      <w:keepLines w:val="1"/>
      <w:outlineLvl w:val="7"/>
    </w:pPr>
    <w:rPr>
      <w:rFonts w:asciiTheme="minorHAnsi" w:cstheme="majorBidi" w:eastAsiaTheme="majorEastAsia" w:hAnsiTheme="minorHAnsi"/>
      <w:i w:val="1"/>
      <w:iCs w:val="1"/>
      <w:color w:val="272727" w:themeColor="text1" w:themeTint="0000D8"/>
    </w:rPr>
  </w:style>
  <w:style w:type="paragraph" w:styleId="Cmsor9">
    <w:name w:val="heading 9"/>
    <w:basedOn w:val="Norml"/>
    <w:next w:val="Norml"/>
    <w:link w:val="Cmsor9Char"/>
    <w:uiPriority w:val="9"/>
    <w:semiHidden w:val="1"/>
    <w:unhideWhenUsed w:val="1"/>
    <w:qFormat w:val="1"/>
    <w:rsid w:val="00A034FB"/>
    <w:pPr>
      <w:keepNext w:val="1"/>
      <w:keepLines w:val="1"/>
      <w:outlineLvl w:val="8"/>
    </w:pPr>
    <w:rPr>
      <w:rFonts w:asciiTheme="minorHAnsi" w:cstheme="majorBidi" w:eastAsiaTheme="majorEastAsia" w:hAnsiTheme="minorHAnsi"/>
      <w:color w:val="272727" w:themeColor="text1" w:themeTint="0000D8"/>
    </w:rPr>
  </w:style>
  <w:style w:type="character" w:styleId="Bekezdsalapbettpusa" w:default="1">
    <w:name w:val="Default Paragraph Font"/>
    <w:uiPriority w:val="1"/>
    <w:semiHidden w:val="1"/>
    <w:unhideWhenUsed w:val="1"/>
  </w:style>
  <w:style w:type="table" w:styleId="Normltblzat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mlista" w:default="1">
    <w:name w:val="No List"/>
    <w:uiPriority w:val="99"/>
    <w:semiHidden w:val="1"/>
    <w:unhideWhenUsed w:val="1"/>
  </w:style>
  <w:style w:type="character" w:styleId="Cmsor1Char" w:customStyle="1">
    <w:name w:val="Címsor 1 Char"/>
    <w:basedOn w:val="Bekezdsalapbettpusa"/>
    <w:link w:val="Cmsor1"/>
    <w:uiPriority w:val="9"/>
    <w:rsid w:val="00A034FB"/>
    <w:rPr>
      <w:rFonts w:asciiTheme="majorHAnsi" w:cstheme="majorBidi" w:eastAsiaTheme="majorEastAsia" w:hAnsiTheme="majorHAnsi"/>
      <w:color w:val="0f4761" w:themeColor="accent1" w:themeShade="0000BF"/>
      <w:sz w:val="40"/>
      <w:szCs w:val="40"/>
      <w:lang w:val="hu-HU"/>
    </w:rPr>
  </w:style>
  <w:style w:type="character" w:styleId="Cmsor2Char" w:customStyle="1">
    <w:name w:val="Címsor 2 Char"/>
    <w:basedOn w:val="Bekezdsalapbettpusa"/>
    <w:link w:val="Cmsor2"/>
    <w:uiPriority w:val="9"/>
    <w:semiHidden w:val="1"/>
    <w:rsid w:val="00A034FB"/>
    <w:rPr>
      <w:rFonts w:asciiTheme="majorHAnsi" w:cstheme="majorBidi" w:eastAsiaTheme="majorEastAsia" w:hAnsiTheme="majorHAnsi"/>
      <w:color w:val="0f4761" w:themeColor="accent1" w:themeShade="0000BF"/>
      <w:sz w:val="32"/>
      <w:szCs w:val="32"/>
      <w:lang w:val="hu-HU"/>
    </w:rPr>
  </w:style>
  <w:style w:type="character" w:styleId="Cmsor3Char" w:customStyle="1">
    <w:name w:val="Címsor 3 Char"/>
    <w:basedOn w:val="Bekezdsalapbettpusa"/>
    <w:link w:val="Cmsor3"/>
    <w:uiPriority w:val="9"/>
    <w:semiHidden w:val="1"/>
    <w:rsid w:val="00A034FB"/>
    <w:rPr>
      <w:rFonts w:asciiTheme="minorHAnsi" w:cstheme="majorBidi" w:eastAsiaTheme="majorEastAsia" w:hAnsiTheme="minorHAnsi"/>
      <w:color w:val="0f4761" w:themeColor="accent1" w:themeShade="0000BF"/>
      <w:sz w:val="28"/>
      <w:szCs w:val="28"/>
      <w:lang w:val="hu-HU"/>
    </w:rPr>
  </w:style>
  <w:style w:type="character" w:styleId="Cmsor4Char" w:customStyle="1">
    <w:name w:val="Címsor 4 Char"/>
    <w:basedOn w:val="Bekezdsalapbettpusa"/>
    <w:link w:val="Cmsor4"/>
    <w:uiPriority w:val="9"/>
    <w:semiHidden w:val="1"/>
    <w:rsid w:val="00A034FB"/>
    <w:rPr>
      <w:rFonts w:asciiTheme="minorHAnsi" w:cstheme="majorBidi" w:eastAsiaTheme="majorEastAsia" w:hAnsiTheme="minorHAnsi"/>
      <w:i w:val="1"/>
      <w:iCs w:val="1"/>
      <w:color w:val="0f4761" w:themeColor="accent1" w:themeShade="0000BF"/>
      <w:lang w:val="hu-HU"/>
    </w:rPr>
  </w:style>
  <w:style w:type="character" w:styleId="Cmsor5Char" w:customStyle="1">
    <w:name w:val="Címsor 5 Char"/>
    <w:basedOn w:val="Bekezdsalapbettpusa"/>
    <w:link w:val="Cmsor5"/>
    <w:uiPriority w:val="9"/>
    <w:semiHidden w:val="1"/>
    <w:rsid w:val="00A034FB"/>
    <w:rPr>
      <w:rFonts w:asciiTheme="minorHAnsi" w:cstheme="majorBidi" w:eastAsiaTheme="majorEastAsia" w:hAnsiTheme="minorHAnsi"/>
      <w:color w:val="0f4761" w:themeColor="accent1" w:themeShade="0000BF"/>
      <w:lang w:val="hu-HU"/>
    </w:rPr>
  </w:style>
  <w:style w:type="character" w:styleId="Cmsor6Char" w:customStyle="1">
    <w:name w:val="Címsor 6 Char"/>
    <w:basedOn w:val="Bekezdsalapbettpusa"/>
    <w:link w:val="Cmsor6"/>
    <w:uiPriority w:val="9"/>
    <w:semiHidden w:val="1"/>
    <w:rsid w:val="00A034FB"/>
    <w:rPr>
      <w:rFonts w:asciiTheme="minorHAnsi" w:cstheme="majorBidi" w:eastAsiaTheme="majorEastAsia" w:hAnsiTheme="minorHAnsi"/>
      <w:i w:val="1"/>
      <w:iCs w:val="1"/>
      <w:color w:val="595959" w:themeColor="text1" w:themeTint="0000A6"/>
      <w:lang w:val="hu-HU"/>
    </w:rPr>
  </w:style>
  <w:style w:type="character" w:styleId="Cmsor7Char" w:customStyle="1">
    <w:name w:val="Címsor 7 Char"/>
    <w:basedOn w:val="Bekezdsalapbettpusa"/>
    <w:link w:val="Cmsor7"/>
    <w:uiPriority w:val="9"/>
    <w:semiHidden w:val="1"/>
    <w:rsid w:val="00A034FB"/>
    <w:rPr>
      <w:rFonts w:asciiTheme="minorHAnsi" w:cstheme="majorBidi" w:eastAsiaTheme="majorEastAsia" w:hAnsiTheme="minorHAnsi"/>
      <w:color w:val="595959" w:themeColor="text1" w:themeTint="0000A6"/>
      <w:lang w:val="hu-HU"/>
    </w:rPr>
  </w:style>
  <w:style w:type="character" w:styleId="Cmsor8Char" w:customStyle="1">
    <w:name w:val="Címsor 8 Char"/>
    <w:basedOn w:val="Bekezdsalapbettpusa"/>
    <w:link w:val="Cmsor8"/>
    <w:uiPriority w:val="9"/>
    <w:semiHidden w:val="1"/>
    <w:rsid w:val="00A034FB"/>
    <w:rPr>
      <w:rFonts w:asciiTheme="minorHAnsi" w:cstheme="majorBidi" w:eastAsiaTheme="majorEastAsia" w:hAnsiTheme="minorHAnsi"/>
      <w:i w:val="1"/>
      <w:iCs w:val="1"/>
      <w:color w:val="272727" w:themeColor="text1" w:themeTint="0000D8"/>
      <w:lang w:val="hu-HU"/>
    </w:rPr>
  </w:style>
  <w:style w:type="character" w:styleId="Cmsor9Char" w:customStyle="1">
    <w:name w:val="Címsor 9 Char"/>
    <w:basedOn w:val="Bekezdsalapbettpusa"/>
    <w:link w:val="Cmsor9"/>
    <w:uiPriority w:val="9"/>
    <w:semiHidden w:val="1"/>
    <w:rsid w:val="00A034FB"/>
    <w:rPr>
      <w:rFonts w:asciiTheme="minorHAnsi" w:cstheme="majorBidi" w:eastAsiaTheme="majorEastAsia" w:hAnsiTheme="minorHAnsi"/>
      <w:color w:val="272727" w:themeColor="text1" w:themeTint="0000D8"/>
      <w:lang w:val="hu-HU"/>
    </w:rPr>
  </w:style>
  <w:style w:type="character" w:styleId="CmChar" w:customStyle="1">
    <w:name w:val="Cím Char"/>
    <w:basedOn w:val="Bekezdsalapbettpusa"/>
    <w:link w:val="Cm"/>
    <w:uiPriority w:val="10"/>
    <w:rsid w:val="00A034FB"/>
    <w:rPr>
      <w:rFonts w:asciiTheme="majorHAnsi" w:cstheme="majorBidi" w:eastAsiaTheme="majorEastAsia" w:hAnsiTheme="majorHAnsi"/>
      <w:color w:val="auto"/>
      <w:spacing w:val="-10"/>
      <w:kern w:val="28"/>
      <w:sz w:val="56"/>
      <w:szCs w:val="56"/>
      <w:lang w:val="hu-HU"/>
    </w:rPr>
  </w:style>
  <w:style w:type="character" w:styleId="AlcmChar" w:customStyle="1">
    <w:name w:val="Alcím Char"/>
    <w:basedOn w:val="Bekezdsalapbettpusa"/>
    <w:link w:val="Alcm"/>
    <w:uiPriority w:val="11"/>
    <w:rsid w:val="00A034FB"/>
    <w:rPr>
      <w:rFonts w:asciiTheme="minorHAnsi" w:cstheme="majorBidi" w:eastAsiaTheme="majorEastAsia" w:hAnsiTheme="minorHAnsi"/>
      <w:color w:val="595959" w:themeColor="text1" w:themeTint="0000A6"/>
      <w:spacing w:val="15"/>
      <w:sz w:val="28"/>
      <w:szCs w:val="28"/>
      <w:lang w:val="hu-HU"/>
    </w:rPr>
  </w:style>
  <w:style w:type="paragraph" w:styleId="Idzet">
    <w:name w:val="Quote"/>
    <w:basedOn w:val="Norml"/>
    <w:next w:val="Norml"/>
    <w:link w:val="IdzetChar"/>
    <w:uiPriority w:val="29"/>
    <w:qFormat w:val="1"/>
    <w:rsid w:val="00A034FB"/>
    <w:pPr>
      <w:spacing w:after="160" w:before="160"/>
      <w:jc w:val="center"/>
    </w:pPr>
    <w:rPr>
      <w:i w:val="1"/>
      <w:iCs w:val="1"/>
      <w:color w:val="404040" w:themeColor="text1" w:themeTint="0000BF"/>
    </w:rPr>
  </w:style>
  <w:style w:type="character" w:styleId="IdzetChar" w:customStyle="1">
    <w:name w:val="Idézet Char"/>
    <w:basedOn w:val="Bekezdsalapbettpusa"/>
    <w:link w:val="Idzet"/>
    <w:uiPriority w:val="29"/>
    <w:rsid w:val="00A034FB"/>
    <w:rPr>
      <w:i w:val="1"/>
      <w:iCs w:val="1"/>
      <w:color w:val="404040" w:themeColor="text1" w:themeTint="0000BF"/>
      <w:lang w:val="hu-HU"/>
    </w:rPr>
  </w:style>
  <w:style w:type="paragraph" w:styleId="Listaszerbekezds">
    <w:name w:val="List Paragraph"/>
    <w:basedOn w:val="Norml"/>
    <w:uiPriority w:val="34"/>
    <w:qFormat w:val="1"/>
    <w:rsid w:val="00A034FB"/>
    <w:pPr>
      <w:ind w:left="720"/>
      <w:contextualSpacing w:val="1"/>
    </w:pPr>
  </w:style>
  <w:style w:type="character" w:styleId="Erskiemels">
    <w:name w:val="Intense Emphasis"/>
    <w:basedOn w:val="Bekezdsalapbettpusa"/>
    <w:uiPriority w:val="21"/>
    <w:qFormat w:val="1"/>
    <w:rsid w:val="00A034FB"/>
    <w:rPr>
      <w:i w:val="1"/>
      <w:iCs w:val="1"/>
      <w:color w:val="0f4761" w:themeColor="accent1" w:themeShade="0000BF"/>
    </w:rPr>
  </w:style>
  <w:style w:type="paragraph" w:styleId="Kiemeltidzet">
    <w:name w:val="Intense Quote"/>
    <w:basedOn w:val="Norml"/>
    <w:next w:val="Norml"/>
    <w:link w:val="KiemeltidzetChar"/>
    <w:uiPriority w:val="30"/>
    <w:qFormat w:val="1"/>
    <w:rsid w:val="00A034FB"/>
    <w:pPr>
      <w:pBdr>
        <w:top w:color="0f4761" w:space="10" w:sz="4" w:themeColor="accent1" w:themeShade="0000BF" w:val="single"/>
        <w:bottom w:color="0f4761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0f4761" w:themeColor="accent1" w:themeShade="0000BF"/>
    </w:rPr>
  </w:style>
  <w:style w:type="character" w:styleId="KiemeltidzetChar" w:customStyle="1">
    <w:name w:val="Kiemelt idézet Char"/>
    <w:basedOn w:val="Bekezdsalapbettpusa"/>
    <w:link w:val="Kiemeltidzet"/>
    <w:uiPriority w:val="30"/>
    <w:rsid w:val="00A034FB"/>
    <w:rPr>
      <w:i w:val="1"/>
      <w:iCs w:val="1"/>
      <w:color w:val="0f4761" w:themeColor="accent1" w:themeShade="0000BF"/>
      <w:lang w:val="hu-HU"/>
    </w:rPr>
  </w:style>
  <w:style w:type="character" w:styleId="Ershivatkozs">
    <w:name w:val="Intense Reference"/>
    <w:basedOn w:val="Bekezdsalapbettpusa"/>
    <w:uiPriority w:val="32"/>
    <w:qFormat w:val="1"/>
    <w:rsid w:val="00A034FB"/>
    <w:rPr>
      <w:b w:val="1"/>
      <w:bCs w:val="1"/>
      <w:smallCaps w:val="1"/>
      <w:color w:val="0f4761" w:themeColor="accent1" w:themeShade="0000BF"/>
      <w:spacing w:val="5"/>
    </w:rPr>
  </w:style>
  <w:style w:type="table" w:styleId="Rcsostblzat">
    <w:name w:val="Table Grid"/>
    <w:basedOn w:val="Normltblzat"/>
    <w:uiPriority w:val="39"/>
    <w:rsid w:val="00CE634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fej">
    <w:name w:val="header"/>
    <w:basedOn w:val="Norml"/>
    <w:link w:val="lfejChar"/>
    <w:uiPriority w:val="99"/>
    <w:unhideWhenUsed w:val="1"/>
    <w:rsid w:val="0062460B"/>
    <w:pPr>
      <w:tabs>
        <w:tab w:val="center" w:pos="4536"/>
        <w:tab w:val="right" w:pos="9072"/>
      </w:tabs>
    </w:pPr>
  </w:style>
  <w:style w:type="character" w:styleId="lfejChar" w:customStyle="1">
    <w:name w:val="Élőfej Char"/>
    <w:basedOn w:val="Bekezdsalapbettpusa"/>
    <w:link w:val="lfej"/>
    <w:uiPriority w:val="99"/>
    <w:rsid w:val="0062460B"/>
    <w:rPr>
      <w:lang w:val="hu-HU"/>
    </w:rPr>
  </w:style>
  <w:style w:type="paragraph" w:styleId="llb">
    <w:name w:val="footer"/>
    <w:basedOn w:val="Norml"/>
    <w:link w:val="llbChar"/>
    <w:uiPriority w:val="99"/>
    <w:unhideWhenUsed w:val="1"/>
    <w:rsid w:val="0062460B"/>
    <w:pPr>
      <w:tabs>
        <w:tab w:val="center" w:pos="4536"/>
        <w:tab w:val="right" w:pos="9072"/>
      </w:tabs>
    </w:pPr>
  </w:style>
  <w:style w:type="character" w:styleId="llbChar" w:customStyle="1">
    <w:name w:val="Élőláb Char"/>
    <w:basedOn w:val="Bekezdsalapbettpusa"/>
    <w:link w:val="llb"/>
    <w:uiPriority w:val="99"/>
    <w:rsid w:val="0062460B"/>
    <w:rPr>
      <w:lang w:val="hu-HU"/>
    </w:rPr>
  </w:style>
  <w:style w:type="character" w:styleId="Hiperhivatkozs">
    <w:name w:val="Hyperlink"/>
    <w:basedOn w:val="Bekezdsalapbettpusa"/>
    <w:uiPriority w:val="99"/>
    <w:unhideWhenUsed w:val="1"/>
    <w:rsid w:val="00E77E23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 w:val="1"/>
    <w:unhideWhenUsed w:val="1"/>
    <w:rsid w:val="0051446D"/>
    <w:rPr>
      <w:color w:val="605e5c"/>
      <w:shd w:color="auto" w:fill="e1dfdd" w:val="clear"/>
    </w:rPr>
  </w:style>
  <w:style w:type="character" w:styleId="t286pc" w:customStyle="1">
    <w:name w:val="t286pc"/>
    <w:basedOn w:val="Bekezdsalapbettpusa"/>
    <w:rsid w:val="00873D40"/>
  </w:style>
  <w:style w:type="character" w:styleId="Kiemels2">
    <w:name w:val="Strong"/>
    <w:basedOn w:val="Bekezdsalapbettpusa"/>
    <w:uiPriority w:val="22"/>
    <w:qFormat w:val="1"/>
    <w:rsid w:val="00873D40"/>
    <w:rPr>
      <w:b w:val="1"/>
      <w:bCs w:val="1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Aptos" w:cs="Aptos" w:eastAsia="Aptos" w:hAnsi="Aptos"/>
      <w:color w:val="595959"/>
      <w:sz w:val="28"/>
      <w:szCs w:val="2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Relationship Id="rId3" Type="http://schemas.openxmlformats.org/officeDocument/2006/relationships/font" Target="fonts/QuattrocentoSans-regular.ttf"/><Relationship Id="rId4" Type="http://schemas.openxmlformats.org/officeDocument/2006/relationships/font" Target="fonts/QuattrocentoSans-bold.ttf"/><Relationship Id="rId5" Type="http://schemas.openxmlformats.org/officeDocument/2006/relationships/font" Target="fonts/QuattrocentoSans-italic.ttf"/><Relationship Id="rId6" Type="http://schemas.openxmlformats.org/officeDocument/2006/relationships/font" Target="fonts/QuattrocentoSans-boldItalic.ttf"/><Relationship Id="rId7" Type="http://schemas.openxmlformats.org/officeDocument/2006/relationships/font" Target="fonts/NotoSansSymbols-regular.ttf"/><Relationship Id="rId8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eaTfGKfGYw8cPCCXJcTi2nrgj1w==">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2026-08-29T06:08:00Z</dcterms:created>
  <dc:creator>Angelika Dr. Mihalik</dc:creator>
</cp:coreProperties>
</file>